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A3E" w:rsidRDefault="00C93AF8" w:rsidP="00295CB0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</w:p>
    <w:p w:rsidR="00804C38" w:rsidRDefault="00C93AF8" w:rsidP="00804C38">
      <w:pPr>
        <w:spacing w:before="84" w:after="192" w:line="240" w:lineRule="auto"/>
        <w:rPr>
          <w:rFonts w:eastAsia="Times New Roman" w:cstheme="minorHAnsi"/>
          <w:color w:val="000000"/>
          <w:lang w:eastAsia="it-IT"/>
        </w:rPr>
      </w:pPr>
      <w:r w:rsidRPr="00682A3E">
        <w:rPr>
          <w:rFonts w:eastAsia="Times New Roman" w:cstheme="minorHAnsi"/>
          <w:color w:val="000000"/>
          <w:lang w:eastAsia="it-IT"/>
        </w:rPr>
        <w:tab/>
      </w:r>
      <w:r w:rsidR="00804C38">
        <w:rPr>
          <w:rFonts w:eastAsia="Times New Roman" w:cstheme="minorHAnsi"/>
          <w:color w:val="000000"/>
          <w:lang w:eastAsia="it-IT"/>
        </w:rPr>
        <w:t>AVVISO INTERNO</w:t>
      </w:r>
    </w:p>
    <w:p w:rsidR="00804C38" w:rsidRDefault="00804C38" w:rsidP="00804C38">
      <w:pPr>
        <w:spacing w:before="84" w:after="192" w:line="240" w:lineRule="auto"/>
        <w:ind w:left="5670"/>
        <w:jc w:val="center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AGLI STUDENTI DELLE CLASSI QUINTE</w:t>
      </w:r>
    </w:p>
    <w:p w:rsidR="00804C38" w:rsidRPr="00804C38" w:rsidRDefault="00804C38" w:rsidP="00804C38">
      <w:pPr>
        <w:spacing w:before="84" w:after="192" w:line="240" w:lineRule="auto"/>
        <w:ind w:left="5670"/>
        <w:jc w:val="center"/>
        <w:rPr>
          <w:rFonts w:eastAsia="Times New Roman" w:cstheme="minorHAnsi"/>
          <w:b/>
          <w:color w:val="000000"/>
          <w:u w:val="single"/>
          <w:lang w:eastAsia="it-IT"/>
        </w:rPr>
      </w:pPr>
      <w:r w:rsidRPr="00804C38">
        <w:rPr>
          <w:rFonts w:eastAsia="Times New Roman" w:cstheme="minorHAnsi"/>
          <w:b/>
          <w:color w:val="000000"/>
          <w:u w:val="single"/>
          <w:lang w:eastAsia="it-IT"/>
        </w:rPr>
        <w:t>SEDE</w:t>
      </w:r>
    </w:p>
    <w:p w:rsidR="00804C38" w:rsidRDefault="00804C38" w:rsidP="00804C38">
      <w:pPr>
        <w:spacing w:line="240" w:lineRule="auto"/>
        <w:rPr>
          <w:rFonts w:ascii="Segoe UI" w:eastAsia="Times New Roman" w:hAnsi="Segoe UI" w:cs="Segoe UI"/>
          <w:b/>
          <w:color w:val="000000"/>
          <w:sz w:val="18"/>
          <w:szCs w:val="18"/>
          <w:lang w:eastAsia="it-IT"/>
        </w:rPr>
      </w:pPr>
    </w:p>
    <w:p w:rsidR="00804C38" w:rsidRPr="00804C38" w:rsidRDefault="00804C38" w:rsidP="00804C38">
      <w:pPr>
        <w:spacing w:line="240" w:lineRule="auto"/>
        <w:rPr>
          <w:rFonts w:ascii="Segoe UI" w:eastAsia="Times New Roman" w:hAnsi="Segoe UI" w:cs="Segoe UI"/>
          <w:b/>
          <w:color w:val="000000"/>
          <w:sz w:val="18"/>
          <w:szCs w:val="18"/>
          <w:lang w:eastAsia="it-IT"/>
        </w:rPr>
      </w:pPr>
      <w:r w:rsidRPr="00804C38">
        <w:rPr>
          <w:rFonts w:ascii="Segoe UI" w:eastAsia="Times New Roman" w:hAnsi="Segoe UI" w:cs="Segoe UI"/>
          <w:b/>
          <w:color w:val="000000"/>
          <w:sz w:val="18"/>
          <w:szCs w:val="18"/>
          <w:lang w:eastAsia="it-IT"/>
        </w:rPr>
        <w:t>Oggetto: Rilascio risultati prove INVALSI 2019 per gli studenti di V sec.</w:t>
      </w:r>
    </w:p>
    <w:p w:rsidR="00804C3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</w:p>
    <w:p w:rsidR="00804C3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</w:p>
    <w:p w:rsidR="00804C38" w:rsidRPr="008142D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Si avvisano gli alunni delle classi QUINTE (</w:t>
      </w: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a.s.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2018/19)  che </w:t>
      </w: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possono accedere direttamente alla loro certificazione</w:t>
      </w:r>
    </w:p>
    <w:p w:rsidR="00804C38" w:rsidRPr="008142D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personale, disponibile accedendo con ruolo “Studente” all’area</w:t>
      </w:r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</w:t>
      </w: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riservata del sito</w:t>
      </w:r>
    </w:p>
    <w:p w:rsidR="00804C38" w:rsidRPr="008142D8" w:rsidRDefault="00804C38" w:rsidP="00804C38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hyperlink r:id="rId18" w:tgtFrame="_blank" w:history="1">
        <w:r w:rsidRPr="008142D8">
          <w:rPr>
            <w:rFonts w:ascii="Segoe UI" w:eastAsia="Times New Roman" w:hAnsi="Segoe UI" w:cs="Segoe UI"/>
            <w:color w:val="3C61AA"/>
            <w:sz w:val="18"/>
            <w:u w:val="single"/>
            <w:lang w:eastAsia="it-IT"/>
          </w:rPr>
          <w:t>https://invalsi-areaprove.cineca.it/index.php?get=accesso</w:t>
        </w:r>
      </w:hyperlink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.</w:t>
      </w:r>
    </w:p>
    <w:p w:rsidR="00804C38" w:rsidRPr="008142D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</w:p>
    <w:p w:rsidR="00804C3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Per favorire l’accesso degli studenti alla loro certificazione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è necessario accedere </w:t>
      </w: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mediante le</w:t>
      </w:r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</w:t>
      </w:r>
      <w:r w:rsidRPr="008142D8"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>credenziali che sono state fornite durante lo svolgimento delle prove</w:t>
      </w:r>
      <w:r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  <w:t xml:space="preserve"> INVALSI 2019. </w:t>
      </w:r>
    </w:p>
    <w:p w:rsidR="00804C3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</w:p>
    <w:p w:rsidR="00804C38" w:rsidRPr="008142D8" w:rsidRDefault="00804C38" w:rsidP="00804C38">
      <w:pPr>
        <w:spacing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</w:p>
    <w:p w:rsidR="00804C38" w:rsidRPr="00804C38" w:rsidRDefault="00804C38" w:rsidP="00804C38">
      <w:pPr>
        <w:pStyle w:val="NormaleWeb"/>
        <w:spacing w:before="84" w:beforeAutospacing="0" w:after="192" w:afterAutospacing="0" w:line="209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804C38">
        <w:rPr>
          <w:rFonts w:ascii="Arial" w:hAnsi="Arial" w:cs="Arial"/>
          <w:color w:val="000000"/>
          <w:sz w:val="18"/>
          <w:szCs w:val="18"/>
        </w:rPr>
        <w:t>Il Dirigente Scolastico, Prof. Arch. Francesco Calabria</w:t>
      </w:r>
    </w:p>
    <w:p w:rsidR="00804C38" w:rsidRPr="00804C38" w:rsidRDefault="00804C38" w:rsidP="00804C38">
      <w:pPr>
        <w:pStyle w:val="NormaleWeb"/>
        <w:spacing w:before="84" w:beforeAutospacing="0" w:after="192" w:afterAutospacing="0" w:line="209" w:lineRule="atLeast"/>
        <w:rPr>
          <w:rFonts w:ascii="Arial" w:hAnsi="Arial" w:cs="Arial"/>
          <w:color w:val="000000"/>
          <w:sz w:val="14"/>
          <w:szCs w:val="14"/>
        </w:rPr>
      </w:pPr>
      <w:r w:rsidRPr="00804C38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(Firma autografa sostituita a mezzo stampa ai sensi dell’ex art. 3 comma 2 </w:t>
      </w:r>
      <w:proofErr w:type="spellStart"/>
      <w:r w:rsidRPr="00804C38">
        <w:rPr>
          <w:rFonts w:ascii="Arial" w:hAnsi="Arial" w:cs="Arial"/>
          <w:color w:val="000000"/>
          <w:sz w:val="14"/>
          <w:szCs w:val="14"/>
        </w:rPr>
        <w:t>D.lgs</w:t>
      </w:r>
      <w:proofErr w:type="spellEnd"/>
      <w:r w:rsidRPr="00804C38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804C38">
        <w:rPr>
          <w:rFonts w:ascii="Arial" w:hAnsi="Arial" w:cs="Arial"/>
          <w:color w:val="000000"/>
          <w:sz w:val="14"/>
          <w:szCs w:val="14"/>
        </w:rPr>
        <w:t>n°</w:t>
      </w:r>
      <w:proofErr w:type="spellEnd"/>
      <w:r w:rsidRPr="00804C38">
        <w:rPr>
          <w:rFonts w:ascii="Arial" w:hAnsi="Arial" w:cs="Arial"/>
          <w:color w:val="000000"/>
          <w:sz w:val="14"/>
          <w:szCs w:val="14"/>
        </w:rPr>
        <w:t xml:space="preserve"> 39/93</w:t>
      </w:r>
    </w:p>
    <w:p w:rsidR="00804C38" w:rsidRPr="00964802" w:rsidRDefault="00804C38" w:rsidP="00804C38">
      <w:pPr>
        <w:spacing w:before="84" w:after="192" w:line="240" w:lineRule="auto"/>
        <w:rPr>
          <w:rFonts w:ascii="Bookman Old Style" w:eastAsia="Bookman Old Style" w:hAnsi="Bookman Old Style" w:cs="Arial"/>
          <w:sz w:val="14"/>
          <w:szCs w:val="20"/>
          <w:lang w:eastAsia="it-IT"/>
        </w:rPr>
      </w:pPr>
    </w:p>
    <w:sectPr w:rsidR="00804C38" w:rsidRPr="00964802" w:rsidSect="00DD100D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74" w:rsidRDefault="003C5774" w:rsidP="009259EB">
      <w:pPr>
        <w:spacing w:line="240" w:lineRule="auto"/>
      </w:pPr>
      <w:r>
        <w:separator/>
      </w:r>
    </w:p>
  </w:endnote>
  <w:endnote w:type="continuationSeparator" w:id="0">
    <w:p w:rsidR="003C5774" w:rsidRDefault="003C577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771974">
        <w:pPr>
          <w:pStyle w:val="Pidipagina"/>
          <w:jc w:val="center"/>
        </w:pPr>
        <w:fldSimple w:instr=" PAGE   \* MERGEFORMAT ">
          <w:r w:rsidR="00804C38">
            <w:rPr>
              <w:noProof/>
            </w:rPr>
            <w:t>1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74" w:rsidRDefault="003C5774" w:rsidP="009259EB">
      <w:pPr>
        <w:spacing w:line="240" w:lineRule="auto"/>
      </w:pPr>
      <w:r>
        <w:separator/>
      </w:r>
    </w:p>
  </w:footnote>
  <w:footnote w:type="continuationSeparator" w:id="0">
    <w:p w:rsidR="003C5774" w:rsidRDefault="003C577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7CFA"/>
    <w:rsid w:val="00022C6A"/>
    <w:rsid w:val="00052269"/>
    <w:rsid w:val="00052731"/>
    <w:rsid w:val="00053FA8"/>
    <w:rsid w:val="00054441"/>
    <w:rsid w:val="00065898"/>
    <w:rsid w:val="000778C9"/>
    <w:rsid w:val="000855AC"/>
    <w:rsid w:val="000941EA"/>
    <w:rsid w:val="000A3CEC"/>
    <w:rsid w:val="000A6A6D"/>
    <w:rsid w:val="000B24DE"/>
    <w:rsid w:val="000D1D9C"/>
    <w:rsid w:val="000E759A"/>
    <w:rsid w:val="000F630E"/>
    <w:rsid w:val="00106D6F"/>
    <w:rsid w:val="0012053E"/>
    <w:rsid w:val="001405CE"/>
    <w:rsid w:val="001607F4"/>
    <w:rsid w:val="0017445B"/>
    <w:rsid w:val="00182FB1"/>
    <w:rsid w:val="0018469E"/>
    <w:rsid w:val="001A6A9B"/>
    <w:rsid w:val="001A756B"/>
    <w:rsid w:val="001B378C"/>
    <w:rsid w:val="001B504A"/>
    <w:rsid w:val="001C0B41"/>
    <w:rsid w:val="001C368E"/>
    <w:rsid w:val="001E5155"/>
    <w:rsid w:val="001F33A2"/>
    <w:rsid w:val="001F57EA"/>
    <w:rsid w:val="002233BF"/>
    <w:rsid w:val="002421AA"/>
    <w:rsid w:val="00252E57"/>
    <w:rsid w:val="00285567"/>
    <w:rsid w:val="00295CB0"/>
    <w:rsid w:val="0029722F"/>
    <w:rsid w:val="002A1A20"/>
    <w:rsid w:val="002A718E"/>
    <w:rsid w:val="002C3103"/>
    <w:rsid w:val="002E53FA"/>
    <w:rsid w:val="002F0CAA"/>
    <w:rsid w:val="00325C02"/>
    <w:rsid w:val="003302D2"/>
    <w:rsid w:val="0033388C"/>
    <w:rsid w:val="00336A9F"/>
    <w:rsid w:val="00341D2A"/>
    <w:rsid w:val="00354AB7"/>
    <w:rsid w:val="00361053"/>
    <w:rsid w:val="003656EF"/>
    <w:rsid w:val="003A3B90"/>
    <w:rsid w:val="003A6616"/>
    <w:rsid w:val="003C5774"/>
    <w:rsid w:val="003D1538"/>
    <w:rsid w:val="00424256"/>
    <w:rsid w:val="00434A15"/>
    <w:rsid w:val="00434C28"/>
    <w:rsid w:val="00450AAC"/>
    <w:rsid w:val="00463A30"/>
    <w:rsid w:val="00467B20"/>
    <w:rsid w:val="00485028"/>
    <w:rsid w:val="0048523C"/>
    <w:rsid w:val="004A6CE1"/>
    <w:rsid w:val="004B24A3"/>
    <w:rsid w:val="004B3282"/>
    <w:rsid w:val="004B7E5E"/>
    <w:rsid w:val="00517A28"/>
    <w:rsid w:val="00525356"/>
    <w:rsid w:val="00535215"/>
    <w:rsid w:val="00552489"/>
    <w:rsid w:val="0055701A"/>
    <w:rsid w:val="00566499"/>
    <w:rsid w:val="005711F0"/>
    <w:rsid w:val="00571B05"/>
    <w:rsid w:val="005775E2"/>
    <w:rsid w:val="00584614"/>
    <w:rsid w:val="005A72E5"/>
    <w:rsid w:val="005B331D"/>
    <w:rsid w:val="005B50B5"/>
    <w:rsid w:val="005C4F12"/>
    <w:rsid w:val="005C6AD9"/>
    <w:rsid w:val="005C7EC3"/>
    <w:rsid w:val="005E6364"/>
    <w:rsid w:val="005F7950"/>
    <w:rsid w:val="00601EA5"/>
    <w:rsid w:val="00603CAA"/>
    <w:rsid w:val="00604AD7"/>
    <w:rsid w:val="006075E5"/>
    <w:rsid w:val="00644C04"/>
    <w:rsid w:val="00682A3E"/>
    <w:rsid w:val="006905A8"/>
    <w:rsid w:val="006A0E91"/>
    <w:rsid w:val="006A2B2D"/>
    <w:rsid w:val="006D288E"/>
    <w:rsid w:val="006E2E40"/>
    <w:rsid w:val="006E363F"/>
    <w:rsid w:val="007032E7"/>
    <w:rsid w:val="00703A2C"/>
    <w:rsid w:val="00722CBD"/>
    <w:rsid w:val="007418EA"/>
    <w:rsid w:val="00757466"/>
    <w:rsid w:val="00771974"/>
    <w:rsid w:val="00771E77"/>
    <w:rsid w:val="00775BD5"/>
    <w:rsid w:val="0079343F"/>
    <w:rsid w:val="007C054F"/>
    <w:rsid w:val="007C3F75"/>
    <w:rsid w:val="007D677D"/>
    <w:rsid w:val="007F78EF"/>
    <w:rsid w:val="00803F6F"/>
    <w:rsid w:val="00804C38"/>
    <w:rsid w:val="00820B5F"/>
    <w:rsid w:val="008409E7"/>
    <w:rsid w:val="00862D4E"/>
    <w:rsid w:val="00897FD5"/>
    <w:rsid w:val="008B3C0A"/>
    <w:rsid w:val="008B40C4"/>
    <w:rsid w:val="008B6D5F"/>
    <w:rsid w:val="008D07C0"/>
    <w:rsid w:val="008D1863"/>
    <w:rsid w:val="008D56DE"/>
    <w:rsid w:val="008F3F94"/>
    <w:rsid w:val="009060B4"/>
    <w:rsid w:val="00907992"/>
    <w:rsid w:val="0091573A"/>
    <w:rsid w:val="009259EB"/>
    <w:rsid w:val="009543AE"/>
    <w:rsid w:val="00955E11"/>
    <w:rsid w:val="00964802"/>
    <w:rsid w:val="00976B81"/>
    <w:rsid w:val="00977D5B"/>
    <w:rsid w:val="00983987"/>
    <w:rsid w:val="00994269"/>
    <w:rsid w:val="009E4182"/>
    <w:rsid w:val="009E44FB"/>
    <w:rsid w:val="00A13C02"/>
    <w:rsid w:val="00A2437A"/>
    <w:rsid w:val="00A3040C"/>
    <w:rsid w:val="00A328EE"/>
    <w:rsid w:val="00A448FD"/>
    <w:rsid w:val="00A52FAC"/>
    <w:rsid w:val="00AB2F49"/>
    <w:rsid w:val="00AC6F4F"/>
    <w:rsid w:val="00B1307E"/>
    <w:rsid w:val="00B318F4"/>
    <w:rsid w:val="00B34BA8"/>
    <w:rsid w:val="00B464BD"/>
    <w:rsid w:val="00B46923"/>
    <w:rsid w:val="00B52EA0"/>
    <w:rsid w:val="00B61C67"/>
    <w:rsid w:val="00B721A7"/>
    <w:rsid w:val="00C03041"/>
    <w:rsid w:val="00C10BF4"/>
    <w:rsid w:val="00C11046"/>
    <w:rsid w:val="00C34629"/>
    <w:rsid w:val="00C64752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52EF"/>
    <w:rsid w:val="00D661C7"/>
    <w:rsid w:val="00D728BB"/>
    <w:rsid w:val="00D72C9F"/>
    <w:rsid w:val="00D7367C"/>
    <w:rsid w:val="00D76271"/>
    <w:rsid w:val="00D80767"/>
    <w:rsid w:val="00D9619E"/>
    <w:rsid w:val="00D973F4"/>
    <w:rsid w:val="00DA5B35"/>
    <w:rsid w:val="00DA729E"/>
    <w:rsid w:val="00DB3D1B"/>
    <w:rsid w:val="00DC425F"/>
    <w:rsid w:val="00DD100D"/>
    <w:rsid w:val="00DF34C9"/>
    <w:rsid w:val="00DF5BC5"/>
    <w:rsid w:val="00E256CE"/>
    <w:rsid w:val="00E42BE3"/>
    <w:rsid w:val="00E46219"/>
    <w:rsid w:val="00E65C85"/>
    <w:rsid w:val="00E832D2"/>
    <w:rsid w:val="00EA5F52"/>
    <w:rsid w:val="00EA6EA6"/>
    <w:rsid w:val="00EC189F"/>
    <w:rsid w:val="00ED50D2"/>
    <w:rsid w:val="00EE5448"/>
    <w:rsid w:val="00F548EC"/>
    <w:rsid w:val="00F56AE4"/>
    <w:rsid w:val="00F8774E"/>
    <w:rsid w:val="00FB1F87"/>
    <w:rsid w:val="00FD028A"/>
    <w:rsid w:val="00FD3B80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nvalsi-areaprove.cineca.it/index.php?get=access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6721-BA26-4C6C-9DE1-5714615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Machi</cp:lastModifiedBy>
  <cp:revision>2</cp:revision>
  <cp:lastPrinted>2019-07-17T09:38:00Z</cp:lastPrinted>
  <dcterms:created xsi:type="dcterms:W3CDTF">2019-07-31T13:25:00Z</dcterms:created>
  <dcterms:modified xsi:type="dcterms:W3CDTF">2019-07-31T13:25:00Z</dcterms:modified>
</cp:coreProperties>
</file>